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przesyłają do kraju miliony funtów rocznie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- 10 mln PLN przelali polscy klienci serwisu Opal Transfer z przeznaczeniem wyłącznie na edukację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Ponad 15 mnl PLN trafiło na finansowanie wydatków związanych z opieką zdrowotną najbliższych.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-11% Polaków przesyła regularnie pieniądze na cele dobroczynne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przesyłają do kraju miliony funtów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 przelali polscy klienci serwisu Opal Transfer z przeznaczeniem wyłącznie na edukację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Ponad 15 mln PLN trafiło na finansowanie wydatków związanych z opieką zdrowotną najbliższych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11% Polaków przesyła regularnie pieniądze na cele dobroczynne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Polski wyemigrowało już ponad 2,5 mln osób i nie ma praktycznie miejsca na świecie, gdzie nie można by usłyszeć języka polskiego. Polacy emigrują za chlebem, w poszukiwaniu lepszego miejsca do życia, za marzeniami albo po prostu szukają nowych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bez względu na to, ile osób z kraju wyjeżdża, znacznie więcej ich w nim pozostaje - rodzice, partnerzy, dzieci, dalsza rodzina i przyjaciele.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także kredyty do spłacenia, comiesięczne rachunki, pożyczki, czynsze, konta oszczędnościowe do zasilenia; zaplanowane i wymarzone inwestycje, domy do utrzymania i wiele, wiele innych powodów, dla których emigranci co miesiąc albo i częściej wysyłają pieniądze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Rozpatrywane w kategoriach światowego trendu pieniądze wysyłane przez emigrantów zawsze analizowane są w dwóch perspektywach - jako wsparcie finansowe dla bliskich i rodzin pozostałych w kraju oraz w perspektywie makroekonomicznej, jako dodatkowe źródło finansowania dla ekonomii kraju ojczystego.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Globalnie ponad 1 miliard osób jest zaangażowanych obecnie a to zjawisko - ponad 200 milionów emigrantów na świecie wysyła pieniądze swoim bliskim i ponad 800 milionów osób z tej pomocy korzysta. Jak wynika z badań, ponad 75% pieniędzy przesyłanych przez imigrantów do ojczyzny jest natychmiast wydawane na artykuły pierwszej potrzeby, jak jedzenie, środki czystości, rachunki, etc.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Polacy pieniędzy wysyłają do kraju?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jest jednym z 10 państw, z którego co roku wysyłane są największe sumy pieniędzy do krajów pochodzenia imigrantów.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Bank Data co roku z Wielkiej Brytanii zostaje wysłanych około 70 miliardów w przeliczeniu na polskie złote. Polska znajduje się na 6 miejscu wśród krajów, do których wędruje najwięcej brytyjskich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NBP a potwierdzają to wyniki ankiety przeprowadzonej przez firmę Opal Transfer zajmującą się przelewami międzynarodowymi, najwięcej wysyłają emigranci krótko okresowi, wyjeżdżający najczęściej do prac sezonowych. Ci, którzy wiążą się na dłużej z nowym miejscem pobytu, najwięcej pieniędzy przesyłają w ciągu 2-3 pierwszych lat. Po tym okresie zazwyczaj albo decydują się na powrót, albo sprowadzają do siebie pozostałych członków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w </w:t>
      </w:r>
      <w:r>
        <w:rPr>
          <w:rFonts w:ascii="calibri" w:hAnsi="calibri" w:eastAsia="calibri" w:cs="calibri"/>
          <w:sz w:val="24"/>
          <w:szCs w:val="24"/>
        </w:rPr>
        <w:t xml:space="preserve">IV kwartale 2016 r. do Polski trafiło 4,2 mld PLN pieniędzy z zagranicy i była to kwota znacznie wyższa niż w czwartym kwartale roku 2015. Pod tym względem rok 2016 okazał się rekordowy.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Polskim emigrantom zarzuca się często brak patriotyzmu i odcinanie się od korzeni, tymczasem pieniądze zarobione w UK i wysyłane do kraju wspierają znacząco rozwój polskiej gospodarki, według Bank Data suma przesłanych do Polski pieniędzy odpowiada 1.4% polskiego PKB.</w:t>
      </w:r>
      <w:r>
        <w:rPr>
          <w:rFonts w:ascii="calibri" w:hAnsi="calibri" w:eastAsia="calibri" w:cs="calibri"/>
          <w:sz w:val="24"/>
          <w:szCs w:val="24"/>
        </w:rPr>
        <w:t xml:space="preserve"> Strumień pieniędzy z zagranicy, to mocny impuls dla polskiej gospodarki, zwiększający popyt na rynku i tym samym rozwój polskiego PKB.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i w jakim celu wysyła pieniądze do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Altruizm i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Polacy przesyłają pieniądze dla bliskich, którzy pozostali w kraju. Rodzice - a jest ich w Polsce około 4 milionów oraz dzieci, żony i mężowie, często ex, to główni beneficjenci.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Opal Transfer</w:t>
      </w:r>
      <w:r>
        <w:rPr>
          <w:rFonts w:ascii="calibri" w:hAnsi="calibri" w:eastAsia="calibri" w:cs="calibri"/>
          <w:sz w:val="24"/>
          <w:szCs w:val="24"/>
          <w:b/>
        </w:rPr>
        <w:t xml:space="preserve"> 50%</w:t>
      </w:r>
      <w:r>
        <w:rPr>
          <w:rFonts w:ascii="calibri" w:hAnsi="calibri" w:eastAsia="calibri" w:cs="calibri"/>
          <w:sz w:val="24"/>
          <w:szCs w:val="24"/>
        </w:rPr>
        <w:t xml:space="preserve"> wszystkich zrealizowanych transferów pieniężnych jest przeznaczonych właśnie na wsparcie rodzin imigrantów - rodziców, którzy utrzymują się z rent i emerytur; bezrobotnych i bez szans na zatrudnienie członków dalszych rodzin, dorastających dzieci oraz partnerów z którymi rozdzieliła ich emigracja. Dla wielu polskich rodzin, jest to jedyna szansa na wiązanie końca z końcem, na zakup środków do życia, opłacenie comiesięcznych rachunków i ucieczkę przed biedą.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przyszłość waszą i naszą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krajem wiążą Polaków sentymenty, ale także comiesięczne zobowiązania - według danych Opal Transfer ponad </w:t>
      </w:r>
      <w:r>
        <w:rPr>
          <w:rFonts w:ascii="calibri" w:hAnsi="calibri" w:eastAsia="calibri" w:cs="calibri"/>
          <w:sz w:val="24"/>
          <w:szCs w:val="24"/>
          <w:b/>
        </w:rPr>
        <w:t xml:space="preserve">48%</w:t>
      </w:r>
      <w:r>
        <w:rPr>
          <w:rFonts w:ascii="calibri" w:hAnsi="calibri" w:eastAsia="calibri" w:cs="calibri"/>
          <w:sz w:val="24"/>
          <w:szCs w:val="24"/>
        </w:rPr>
        <w:t xml:space="preserve"> wszystkich pieniędzy wysyłanych przez naszych rodaków wędruje na spłatę zaciągniętych kredytów i pożyczek, a także na opłatę rachunków i zobowiązań, jak np. spłaty prywatnych długów czy np alimenty, bo według demografów, co trzecia emigracyjna rodzina kończy się rozwodem.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Pokaźna część przesyłanych pieniędzy ma poprawić przyszłość naszych rodaków, a więc przesłane z UK pieniądze lądują na kontach oszczędnościowych, gdzie obrastając w procenty, spokojnie czekają na powrót właściciela do kraju i inwestycje we własny biznes.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dzieci to też przyszłościowa inwestycja. W ubiegłym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 mln PLN</w:t>
      </w:r>
      <w:r>
        <w:rPr>
          <w:rFonts w:ascii="calibri" w:hAnsi="calibri" w:eastAsia="calibri" w:cs="calibri"/>
          <w:sz w:val="24"/>
          <w:szCs w:val="24"/>
        </w:rPr>
        <w:t xml:space="preserve"> zostało przesłanych przez Polaków korzystających z serwisu Opal Transfer z przeznaczeniem wyłącznie na</w:t>
      </w:r>
      <w:r>
        <w:rPr>
          <w:rFonts w:ascii="calibri" w:hAnsi="calibri" w:eastAsia="calibri" w:cs="calibri"/>
          <w:sz w:val="24"/>
          <w:szCs w:val="24"/>
          <w:b/>
        </w:rPr>
        <w:t xml:space="preserve"> edukację. </w:t>
      </w:r>
      <w:r>
        <w:rPr>
          <w:rFonts w:ascii="calibri" w:hAnsi="calibri" w:eastAsia="calibri" w:cs="calibri"/>
          <w:sz w:val="24"/>
          <w:szCs w:val="24"/>
        </w:rPr>
        <w:t xml:space="preserve">Pieniądze, które płyną z UK pomagają w opłacaniu podręczników i zakupie przyborów szkolnych, zapewniają miesięczne płacenie czynszów na uczelniach wyższych, wyrównują różnice ekonomiczne między dziećmi w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znaczenie ma to dla polskiej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wydatków na edukację, </w:t>
      </w:r>
      <w:r>
        <w:rPr>
          <w:rFonts w:ascii="calibri" w:hAnsi="calibri" w:eastAsia="calibri" w:cs="calibri"/>
          <w:sz w:val="24"/>
          <w:szCs w:val="24"/>
        </w:rPr>
        <w:t xml:space="preserve">Polska, z wydatkami w wysokości ok.5% PKB plasuje się w unijnym zestawieniu na 9. miejscu od końca. Nie jest to chlubna pozycja i każdy funt przesłany na ten cel ma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edukację emigranci wpływają na przyszły rynek pracy w Polsce - lepsze wykształcenie to przecież większe szanse na zatrudnienie i szansa na uniknięcie konieczności emigracji zarobkowej, czyli innymi słowy - uniknięcie losu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15 mnl PLN </w:t>
      </w:r>
      <w:r>
        <w:rPr>
          <w:rFonts w:ascii="calibri" w:hAnsi="calibri" w:eastAsia="calibri" w:cs="calibri"/>
          <w:sz w:val="24"/>
          <w:szCs w:val="24"/>
        </w:rPr>
        <w:t xml:space="preserve">przelali polscy klienci Opal Transfer na finansowanie wydatków związanych z opieką</w:t>
      </w:r>
      <w:r>
        <w:rPr>
          <w:rFonts w:ascii="calibri" w:hAnsi="calibri" w:eastAsia="calibri" w:cs="calibri"/>
          <w:sz w:val="24"/>
          <w:szCs w:val="24"/>
          <w:b/>
        </w:rPr>
        <w:t xml:space="preserve"> zdrowotną najbliższych.</w:t>
      </w:r>
      <w:r>
        <w:rPr>
          <w:rFonts w:ascii="calibri" w:hAnsi="calibri" w:eastAsia="calibri" w:cs="calibri"/>
          <w:sz w:val="24"/>
          <w:szCs w:val="24"/>
        </w:rPr>
        <w:t xml:space="preserve"> Są to pieniądze najczęściej przeznaczane na opłacenie prywatnych wizyt lekarskich i uniknięcie długich kolejek w państwowej służbie zdrowia, finansowanie zabiegów i badań, opłacanie comiesięcznych wydatków na realizację recept i kosztownego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Hojność Polaków nie ma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 Polskich imigrantów korzystających z usług Opal Transfer wysyła do Polski pieniądze na cele związane z</w:t>
      </w:r>
      <w:r>
        <w:rPr>
          <w:rFonts w:ascii="calibri" w:hAnsi="calibri" w:eastAsia="calibri" w:cs="calibri"/>
          <w:sz w:val="24"/>
          <w:szCs w:val="24"/>
          <w:b/>
        </w:rPr>
        <w:t xml:space="preserve"> dobroczynnością</w:t>
      </w:r>
      <w:r>
        <w:rPr>
          <w:rFonts w:ascii="calibri" w:hAnsi="calibri" w:eastAsia="calibri" w:cs="calibri"/>
          <w:sz w:val="24"/>
          <w:szCs w:val="24"/>
        </w:rPr>
        <w:t xml:space="preserve"> i wsparciem dla najbardziej potrzebujących. I to nie tylko jeden raz w roku, kiedy świętuje Wielka Orkiestra Świątecznej pomocy, ale przelewy dokonywane są przez cały rok. W aspekcie psychologicznym, przesyłanie pieniędzy na cele dobroczynne dyktowane jest wartościami wyniesionymi z domów rodzinnych, przekonaniami religijnymi a przede wszystkim osobistą identyfikacją z problemami ludzi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 Petkevica, założycielka Opal Transfer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Opal Transfer działa na rynku przelewów zagranicznych od 15 lat i od samego początku Polacy byli i są jedną z najliczniejszych grup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Znamy rodzinne historie wielu naszych klientów, wiemy jakimi motywami kierują się wspomagając finansowo swoich najbliższych, ile trudu wkładają w to, aby co miesiąc, regularnie przesyłać pieniądze dla najbliższych. Polacy są wrażliwymi i pełnymi poświęcenia ludźmi, w Wielkiej Brytanii znani są jako dokonali i zaangażowani pracownicy, ale to także ciepli i uczuciowi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(36 lat) od 6 lat mieszka w Londynie i zawodowo zajmuje się IT, jako kontraktor w jednym z największych londyńskich start-upów zarabia bardzo dobrze. Zarobione pieniądze inwestuje w Polsce, po kilku latach zamierza wrócić do Polski i wyremontować dom, który odziedziczył po dziadkach. Co miesiąc wysyła pieniądze dla 82-letniej prababci, która mieszka sama w dużym domu w na obrzeżach Poznania. Pomaga opłacić rachunki, opłaca drobne remonty domu, zimą płaci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rozczarowany spadkiem kursu funta i niepewną sytuacją brytyjskiej gospodarki, rozważa wyjazd do bardziej stabilnego gospodarczo europejskiego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stracą na Brexicie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przeliczeniu na złotówki, z pieniędzy które wysyłam do Polski, moja prababcia dostaje 15% mniej.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niej 15% mniej co miesiąc to konkretne pieniądze, 15% gorsze jedzenie, 15% zimniej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Janusz (58 lat) jest hydraulikiem i mieszka w londyńskiej dzielnicy Stratford, na Wyspach od 13 lat, od początku związany z Opal Transfer, co miesiąc przesyła pieniądze dla syna i dla żony na Podlasiu. Wie, że bez jego pomocy byłoby im w Polsce bardzo ciężko.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Podlasie przoduje w niechlubnej statystyce pod względem liczby osób, które wyemigrowały z przyczyn ekonomicznych - w 2015 roku, na każdy 1000 mieszkańców przypadało 91 długookresowych emigrantów (39 osób więcej niż w skali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Syn się buduje na Podlasiu, ma małe dzieciaki, liczy się każda złotówka. Żona ma problemy z kręgosłupem, przyjechała do mnie w 2008 roku, pobyła i pojechała, nie mogła się przekonać do angielskiego jedzenia i pogody. Wysyłam im co miesiąc tyle ile mogę, i jeszcze udaje mi się zaoszczędzić na wakacje, w tym roku byliśmy w Chorwacji.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Strumień funtów płynących z Wysp na polskie konta jest nadal olbrzymi, nawet pomimo ogłaszanych co jakiś czas spadków emigracji i wzrostów liczby Polaków powracających do kraju. To konkretne pieniądze, które nie tylko pozwalają wielu rodzinom żyć na wyższym poziomie, ale także napędzają popyt i rozwijają polski handel.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Gazety Prawnej kwota przekazanych w 2016 roku pieniędzy była tylko o 0,5 mld mniejsza od wydatków państwa na realizację programu „Rodzina 500 plus” w okresie od kwietnia do grudnia 2016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Opal Transfer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Opal Transfer jest jedną z wiodących firm na rynku angielskim, od 15 zajmującą się realizacją przelewów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działa na 38 rynkach, ma na swoim koncie 300.000 zadowolonych klientów; łączna kwota przelanych środków finansowych za pośrednictwem Opal Transfer, przekroczyła w ubiegłym roku półtora miliarda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Opal Transfer jest oferowanie tanich i łatwych przelewów międzynarodowych oraz przyjaznej obsługi prowadzonej w języku ojczystym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Jedną z najliczniejszych grup klientów Opal Transfer w UK są dzisiaj Polacy.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www.opaltransfer.com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altransf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2026-02-04T04:30:56+01:00</dcterms:created>
  <dcterms:modified xsi:type="dcterms:W3CDTF">2026-02-04T04:30:56+01:00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